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sz w:val="24"/>
          <w:szCs w:val="24"/>
        </w:rPr>
      </w:pPr>
      <w:r>
        <w:rPr>
          <w:rFonts w:cs="Arial" w:ascii="Arial" w:hAnsi="Arial"/>
          <w:sz w:val="24"/>
          <w:szCs w:val="24"/>
        </w:rPr>
        <w:t>Stenungsunds Golfklubb</w:t>
        <w:tab/>
        <w:t>PROTOKOLL</w:t>
        <w:br/>
        <w:t>Seniorkommittén</w:t>
        <w:tab/>
        <w:tab/>
        <w:t>2017-04-19</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4"/>
          <w:szCs w:val="24"/>
        </w:rPr>
      </w:pPr>
      <w:r>
        <w:rPr>
          <w:rFonts w:cs="Arial" w:ascii="Arial" w:hAnsi="Arial"/>
          <w:b/>
          <w:sz w:val="24"/>
          <w:szCs w:val="24"/>
        </w:rPr>
        <w:t>SENIORERNAS VÅRMÖTE den 19 APRIL 2017</w:t>
      </w:r>
    </w:p>
    <w:p>
      <w:pPr>
        <w:pStyle w:val="ListParagraph"/>
        <w:numPr>
          <w:ilvl w:val="0"/>
          <w:numId w:val="1"/>
        </w:numPr>
        <w:rPr>
          <w:rFonts w:cs="Arial" w:ascii="Arial" w:hAnsi="Arial"/>
          <w:sz w:val="24"/>
          <w:szCs w:val="24"/>
        </w:rPr>
      </w:pPr>
      <w:r>
        <w:rPr>
          <w:rFonts w:cs="Arial" w:ascii="Arial" w:hAnsi="Arial"/>
          <w:b/>
          <w:sz w:val="24"/>
          <w:szCs w:val="24"/>
        </w:rPr>
        <w:t>Mötets öppnande</w:t>
        <w:br/>
      </w:r>
      <w:r>
        <w:rPr>
          <w:rFonts w:cs="Arial" w:ascii="Arial" w:hAnsi="Arial"/>
          <w:sz w:val="24"/>
          <w:szCs w:val="24"/>
        </w:rPr>
        <w:t>Ordföranden Lasse Roos öppnade mötet och hälsade alla välkomna.</w:t>
        <w:br/>
      </w:r>
    </w:p>
    <w:p>
      <w:pPr>
        <w:pStyle w:val="ListParagraph"/>
        <w:numPr>
          <w:ilvl w:val="0"/>
          <w:numId w:val="1"/>
        </w:numPr>
        <w:rPr>
          <w:rFonts w:cs="Arial" w:ascii="Arial" w:hAnsi="Arial"/>
          <w:sz w:val="24"/>
          <w:szCs w:val="24"/>
        </w:rPr>
      </w:pPr>
      <w:r>
        <w:rPr>
          <w:rFonts w:cs="Arial" w:ascii="Arial" w:hAnsi="Arial"/>
          <w:b/>
          <w:sz w:val="24"/>
          <w:szCs w:val="24"/>
        </w:rPr>
        <w:t>Fastställande av dagordningen</w:t>
        <w:br/>
      </w:r>
      <w:r>
        <w:rPr>
          <w:rFonts w:cs="Arial" w:ascii="Arial" w:hAnsi="Arial"/>
          <w:sz w:val="24"/>
          <w:szCs w:val="24"/>
        </w:rPr>
        <w:t>Dagordningen godkändes.</w:t>
        <w:br/>
      </w:r>
    </w:p>
    <w:p>
      <w:pPr>
        <w:pStyle w:val="ListParagraph"/>
        <w:numPr>
          <w:ilvl w:val="0"/>
          <w:numId w:val="1"/>
        </w:numPr>
        <w:rPr>
          <w:rFonts w:cs="Arial" w:ascii="Arial" w:hAnsi="Arial"/>
          <w:sz w:val="24"/>
          <w:szCs w:val="24"/>
        </w:rPr>
      </w:pPr>
      <w:r>
        <w:rPr>
          <w:rFonts w:cs="Arial" w:ascii="Arial" w:hAnsi="Arial"/>
          <w:b/>
          <w:sz w:val="24"/>
          <w:szCs w:val="24"/>
        </w:rPr>
        <w:t>Val av ordförande för mötet</w:t>
        <w:br/>
      </w:r>
      <w:r>
        <w:rPr>
          <w:rFonts w:cs="Arial" w:ascii="Arial" w:hAnsi="Arial"/>
          <w:b w:val="false"/>
          <w:bCs w:val="false"/>
          <w:sz w:val="24"/>
          <w:szCs w:val="24"/>
        </w:rPr>
        <w:t xml:space="preserve">Lasse Roos valdes </w:t>
      </w:r>
      <w:r>
        <w:rPr>
          <w:rFonts w:cs="Arial" w:ascii="Arial" w:hAnsi="Arial"/>
          <w:sz w:val="24"/>
          <w:szCs w:val="24"/>
        </w:rPr>
        <w:t>som ordförande.</w:t>
      </w:r>
    </w:p>
    <w:p>
      <w:pPr>
        <w:pStyle w:val="ListParagraph"/>
        <w:rPr/>
      </w:pPr>
      <w:r>
        <w:rPr/>
      </w:r>
    </w:p>
    <w:p>
      <w:pPr>
        <w:pStyle w:val="ListParagraph"/>
        <w:numPr>
          <w:ilvl w:val="0"/>
          <w:numId w:val="1"/>
        </w:numPr>
        <w:rPr>
          <w:rFonts w:cs="Arial" w:ascii="Arial" w:hAnsi="Arial"/>
          <w:b/>
          <w:bCs/>
          <w:sz w:val="24"/>
          <w:szCs w:val="24"/>
        </w:rPr>
      </w:pPr>
      <w:r>
        <w:rPr>
          <w:rFonts w:cs="Arial" w:ascii="Arial" w:hAnsi="Arial"/>
          <w:b/>
          <w:bCs/>
          <w:sz w:val="24"/>
          <w:szCs w:val="24"/>
        </w:rPr>
        <w:t>Val av sekreterare för mötet</w:t>
      </w:r>
    </w:p>
    <w:p>
      <w:pPr>
        <w:pStyle w:val="ListParagraph"/>
        <w:rPr>
          <w:rFonts w:cs="Arial" w:ascii="Arial" w:hAnsi="Arial"/>
          <w:sz w:val="24"/>
          <w:szCs w:val="24"/>
        </w:rPr>
      </w:pPr>
      <w:r>
        <w:rPr>
          <w:rFonts w:cs="Arial" w:ascii="Arial" w:hAnsi="Arial"/>
          <w:sz w:val="24"/>
          <w:szCs w:val="24"/>
        </w:rPr>
        <w:t>Yvonne Rolfsman valdes som sekreterare.</w:t>
        <w:br/>
      </w:r>
    </w:p>
    <w:p>
      <w:pPr>
        <w:pStyle w:val="ListParagraph"/>
        <w:numPr>
          <w:ilvl w:val="0"/>
          <w:numId w:val="1"/>
        </w:numPr>
        <w:rPr>
          <w:rFonts w:cs="Arial" w:ascii="Arial" w:hAnsi="Arial"/>
          <w:sz w:val="24"/>
          <w:szCs w:val="24"/>
        </w:rPr>
      </w:pPr>
      <w:r>
        <w:rPr>
          <w:rFonts w:cs="Arial" w:ascii="Arial" w:hAnsi="Arial"/>
          <w:b/>
          <w:sz w:val="24"/>
          <w:szCs w:val="24"/>
        </w:rPr>
        <w:t>Val av justerare</w:t>
        <w:br/>
      </w:r>
      <w:r>
        <w:rPr>
          <w:rFonts w:cs="Arial" w:ascii="Arial" w:hAnsi="Arial"/>
          <w:b w:val="false"/>
          <w:bCs w:val="false"/>
          <w:sz w:val="24"/>
          <w:szCs w:val="24"/>
        </w:rPr>
        <w:t xml:space="preserve">Morgan Eriksson och Hasse Johansson </w:t>
      </w:r>
      <w:r>
        <w:rPr>
          <w:rFonts w:cs="Arial" w:ascii="Arial" w:hAnsi="Arial"/>
          <w:sz w:val="24"/>
          <w:szCs w:val="24"/>
        </w:rPr>
        <w:t>valdes till justerare.</w:t>
        <w:br/>
      </w:r>
    </w:p>
    <w:p>
      <w:pPr>
        <w:pStyle w:val="ListParagraph"/>
        <w:numPr>
          <w:ilvl w:val="0"/>
          <w:numId w:val="1"/>
        </w:numPr>
        <w:rPr>
          <w:rFonts w:cs="Arial" w:ascii="Arial" w:hAnsi="Arial"/>
          <w:b w:val="false"/>
          <w:bCs w:val="false"/>
          <w:sz w:val="24"/>
          <w:szCs w:val="24"/>
        </w:rPr>
      </w:pPr>
      <w:r>
        <w:rPr>
          <w:rFonts w:cs="Arial" w:ascii="Arial" w:hAnsi="Arial"/>
          <w:b/>
          <w:sz w:val="24"/>
          <w:szCs w:val="24"/>
        </w:rPr>
        <w:t>Information från klubben</w:t>
      </w:r>
      <w:r>
        <w:rPr>
          <w:rFonts w:cs="Arial" w:ascii="Arial" w:hAnsi="Arial"/>
          <w:b w:val="false"/>
          <w:bCs w:val="false"/>
          <w:sz w:val="24"/>
          <w:szCs w:val="24"/>
        </w:rPr>
        <w:br/>
      </w:r>
    </w:p>
    <w:p>
      <w:pPr>
        <w:pStyle w:val="ListParagraph"/>
        <w:rPr>
          <w:rFonts w:cs="Arial" w:ascii="Arial" w:hAnsi="Arial"/>
          <w:b w:val="false"/>
          <w:bCs w:val="false"/>
          <w:sz w:val="24"/>
          <w:szCs w:val="24"/>
        </w:rPr>
      </w:pPr>
      <w:r>
        <w:rPr>
          <w:rFonts w:cs="Arial" w:ascii="Arial" w:hAnsi="Arial"/>
          <w:b w:val="false"/>
          <w:bCs w:val="false"/>
          <w:i/>
          <w:iCs/>
          <w:sz w:val="24"/>
          <w:szCs w:val="24"/>
        </w:rPr>
        <w:t>Krister Hjelm</w:t>
      </w:r>
      <w:r>
        <w:rPr>
          <w:rFonts w:cs="Arial" w:ascii="Arial" w:hAnsi="Arial"/>
          <w:b w:val="false"/>
          <w:bCs w:val="false"/>
          <w:sz w:val="24"/>
          <w:szCs w:val="24"/>
        </w:rPr>
        <w:t xml:space="preserve"> kom med positiv info och berättade att starten på säsongen varit bra; få medlemmar lämnar klubben och nya kommer till. Han pratade också om ”Gröna gruppen”, ett antal damer som gör olika insatser på banan för att hålla ordning i rabatter och grönområden m.m.</w:t>
      </w:r>
    </w:p>
    <w:p>
      <w:pPr>
        <w:pStyle w:val="ListParagraph"/>
        <w:rPr>
          <w:rFonts w:cs="Arial" w:ascii="Arial" w:hAnsi="Arial"/>
          <w:b w:val="false"/>
          <w:bCs w:val="false"/>
          <w:sz w:val="24"/>
          <w:szCs w:val="24"/>
        </w:rPr>
      </w:pPr>
      <w:r>
        <w:rPr>
          <w:rFonts w:cs="Arial" w:ascii="Arial" w:hAnsi="Arial"/>
          <w:b w:val="false"/>
          <w:bCs w:val="false"/>
          <w:sz w:val="24"/>
          <w:szCs w:val="24"/>
        </w:rPr>
        <w:t>Lasse Svensson ska dra igång en motsvarande grupp med herrar, i syfte att utföra olika arbeten på och omkring banan.</w:t>
      </w:r>
    </w:p>
    <w:p>
      <w:pPr>
        <w:pStyle w:val="ListParagraph"/>
        <w:rPr>
          <w:rFonts w:cs="Arial" w:ascii="Arial" w:hAnsi="Arial"/>
          <w:b w:val="false"/>
          <w:bCs w:val="false"/>
          <w:sz w:val="24"/>
          <w:szCs w:val="24"/>
        </w:rPr>
      </w:pPr>
      <w:r>
        <w:rPr>
          <w:rFonts w:cs="Arial" w:ascii="Arial" w:hAnsi="Arial"/>
          <w:b w:val="false"/>
          <w:bCs w:val="false"/>
          <w:sz w:val="24"/>
          <w:szCs w:val="24"/>
        </w:rPr>
        <w:t xml:space="preserve">Krrister nämnde också att ny hemsidan för klubben är under bearbetning, all info finns ännu inte där. </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i/>
          <w:iCs/>
          <w:sz w:val="24"/>
          <w:szCs w:val="24"/>
        </w:rPr>
        <w:t>Ingvar Fjellman</w:t>
      </w:r>
      <w:r>
        <w:rPr>
          <w:rFonts w:cs="Arial" w:ascii="Arial" w:hAnsi="Arial"/>
          <w:b w:val="false"/>
          <w:bCs w:val="false"/>
          <w:sz w:val="24"/>
          <w:szCs w:val="24"/>
        </w:rPr>
        <w:t xml:space="preserve"> berättade att det pågår löpande en hel del underhållsarbete och att uppstarten varit bra!</w:t>
      </w:r>
    </w:p>
    <w:p>
      <w:pPr>
        <w:pStyle w:val="ListParagraph"/>
        <w:rPr>
          <w:rFonts w:cs="Arial" w:ascii="Arial" w:hAnsi="Arial"/>
          <w:b w:val="false"/>
          <w:bCs w:val="false"/>
          <w:sz w:val="24"/>
          <w:szCs w:val="24"/>
        </w:rPr>
      </w:pPr>
      <w:r>
        <w:rPr>
          <w:rFonts w:cs="Arial" w:ascii="Arial" w:hAnsi="Arial"/>
          <w:b w:val="false"/>
          <w:bCs w:val="false"/>
          <w:sz w:val="24"/>
          <w:szCs w:val="24"/>
        </w:rPr>
        <w:t>Bland annat har vi fått nya banguider på dam-tee. Bevattningen fungerar hyfsat. Sprinklerlock på banan skall plockas bort. Nya bolltvättar kommer efter hand (kostnad för en bolltvätt 2000 SEK). Man har också börjat att klippa fairway och ruff. Det pågår också sökning av ledningar för de bunkrar som blir vattenfyllda, en inte helt lätt uppgift.</w:t>
      </w:r>
    </w:p>
    <w:p>
      <w:pPr>
        <w:pStyle w:val="ListParagraph"/>
        <w:rPr>
          <w:rFonts w:cs="Arial" w:ascii="Arial" w:hAnsi="Arial"/>
          <w:b w:val="false"/>
          <w:bCs w:val="false"/>
          <w:sz w:val="24"/>
          <w:szCs w:val="24"/>
        </w:rPr>
      </w:pPr>
      <w:r>
        <w:rPr>
          <w:rFonts w:cs="Arial" w:ascii="Arial" w:hAnsi="Arial"/>
          <w:b w:val="false"/>
          <w:bCs w:val="false"/>
          <w:sz w:val="24"/>
          <w:szCs w:val="24"/>
        </w:rPr>
        <w:t>Slutligen påpekade Ingvar vikten av att vi alla tar hänsyn till varandra på banan. Banarbetarna måste kunna utföra sitt arbete och har alltid företräde!!</w:t>
      </w:r>
    </w:p>
    <w:p>
      <w:pPr>
        <w:pStyle w:val="ListParagraph"/>
        <w:rPr/>
      </w:pPr>
      <w:r>
        <w:rPr/>
      </w:r>
    </w:p>
    <w:p>
      <w:pPr>
        <w:pStyle w:val="ListParagraph"/>
        <w:rPr>
          <w:b/>
          <w:bCs/>
        </w:rPr>
      </w:pPr>
      <w:r>
        <w:rPr>
          <w:b/>
          <w:bCs/>
        </w:rPr>
      </w:r>
    </w:p>
    <w:p>
      <w:pPr>
        <w:pStyle w:val="ListParagraph"/>
        <w:rPr>
          <w:b/>
          <w:bCs/>
        </w:rPr>
      </w:pPr>
      <w:r>
        <w:rPr>
          <w:b/>
          <w:bCs/>
        </w:rPr>
      </w:r>
    </w:p>
    <w:p>
      <w:pPr>
        <w:pStyle w:val="ListParagraph"/>
        <w:rPr>
          <w:b/>
          <w:bCs/>
        </w:rPr>
      </w:pPr>
      <w:r>
        <w:rPr>
          <w:b/>
          <w:bCs/>
        </w:rPr>
      </w:r>
    </w:p>
    <w:p>
      <w:pPr>
        <w:pStyle w:val="ListParagraph"/>
        <w:rPr>
          <w:b/>
          <w:bCs/>
        </w:rPr>
      </w:pPr>
      <w:r>
        <w:rPr>
          <w:b/>
          <w:bCs/>
        </w:rPr>
      </w:r>
    </w:p>
    <w:p>
      <w:pPr>
        <w:pStyle w:val="ListParagraph"/>
        <w:rPr>
          <w:b/>
          <w:bCs/>
        </w:rPr>
      </w:pPr>
      <w:r>
        <w:rPr>
          <w:b/>
          <w:bCs/>
        </w:rPr>
      </w:r>
    </w:p>
    <w:p>
      <w:pPr>
        <w:pStyle w:val="ListParagraph"/>
        <w:numPr>
          <w:ilvl w:val="0"/>
          <w:numId w:val="1"/>
        </w:numPr>
        <w:rPr>
          <w:rFonts w:cs="Arial" w:ascii="Arial" w:hAnsi="Arial"/>
          <w:b/>
          <w:bCs/>
          <w:sz w:val="24"/>
          <w:szCs w:val="24"/>
        </w:rPr>
      </w:pPr>
      <w:r>
        <w:rPr>
          <w:rFonts w:cs="Arial" w:ascii="Arial" w:hAnsi="Arial"/>
          <w:b/>
          <w:bCs/>
          <w:sz w:val="24"/>
          <w:szCs w:val="24"/>
        </w:rPr>
        <w:t>Frivilliga insatser på banan</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i/>
          <w:iCs/>
          <w:sz w:val="24"/>
          <w:szCs w:val="24"/>
        </w:rPr>
        <w:t>Lasse Svensson</w:t>
      </w:r>
      <w:r>
        <w:rPr>
          <w:rFonts w:cs="Arial" w:ascii="Arial" w:hAnsi="Arial"/>
          <w:b w:val="false"/>
          <w:bCs w:val="false"/>
          <w:sz w:val="24"/>
          <w:szCs w:val="24"/>
        </w:rPr>
        <w:t xml:space="preserve"> talade om att det görs ett bra jobb på banan i form av frivilliga insatser. Han ska nu dra ihop en grupp herrar i samma syfte. Alla intresserade träffas vid maskinhallen tisdagar, kl 0845, och arbetar till ca1200. </w:t>
      </w:r>
    </w:p>
    <w:p>
      <w:pPr>
        <w:pStyle w:val="ListParagraph"/>
        <w:rPr>
          <w:rFonts w:cs="Arial" w:ascii="Arial" w:hAnsi="Arial"/>
          <w:b w:val="false"/>
          <w:bCs w:val="false"/>
          <w:sz w:val="24"/>
          <w:szCs w:val="24"/>
        </w:rPr>
      </w:pPr>
      <w:r>
        <w:rPr>
          <w:rFonts w:cs="Arial" w:ascii="Arial" w:hAnsi="Arial"/>
          <w:b w:val="false"/>
          <w:bCs w:val="false"/>
          <w:sz w:val="24"/>
          <w:szCs w:val="24"/>
        </w:rPr>
        <w:t>Ex på saker som behöver göras; justera plattor runt klubbhuset, målning, elda ris, grusa vägar, ta bort gamla 45 tees, röja i ladan vid sjunde hålet . . . . . . .</w:t>
      </w:r>
    </w:p>
    <w:p>
      <w:pPr>
        <w:pStyle w:val="ListParagraph"/>
        <w:rPr>
          <w:rFonts w:cs="Arial" w:ascii="Arial" w:hAnsi="Arial"/>
          <w:b w:val="false"/>
          <w:bCs w:val="false"/>
          <w:sz w:val="24"/>
          <w:szCs w:val="24"/>
        </w:rPr>
      </w:pPr>
      <w:r>
        <w:rPr>
          <w:rFonts w:cs="Arial" w:ascii="Arial" w:hAnsi="Arial"/>
          <w:b w:val="false"/>
          <w:bCs w:val="false"/>
          <w:sz w:val="24"/>
          <w:szCs w:val="24"/>
        </w:rPr>
        <w:t>Morgan Eriksson underströk vikten av att hjälpa till!</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i/>
          <w:iCs/>
          <w:sz w:val="24"/>
          <w:szCs w:val="24"/>
        </w:rPr>
        <w:t>Per Forsström</w:t>
      </w:r>
      <w:r>
        <w:rPr>
          <w:rFonts w:cs="Arial" w:ascii="Arial" w:hAnsi="Arial"/>
          <w:b w:val="false"/>
          <w:bCs w:val="false"/>
          <w:sz w:val="24"/>
          <w:szCs w:val="24"/>
        </w:rPr>
        <w:t xml:space="preserve"> eftersöker fler traktorförare för bollplockningen på helgerna (ca 2 tim). Kommentar från Hasse Johansson att DR är hålig och det blir skakigt i traktorn, Lasse skall informeras.</w:t>
      </w:r>
    </w:p>
    <w:p>
      <w:pPr>
        <w:pStyle w:val="ListParagraph"/>
        <w:rPr>
          <w:rFonts w:cs="Arial" w:ascii="Arial" w:hAnsi="Arial"/>
          <w:b w:val="false"/>
          <w:bCs w:val="false"/>
          <w:sz w:val="24"/>
          <w:szCs w:val="24"/>
        </w:rPr>
      </w:pPr>
      <w:r>
        <w:rPr>
          <w:rFonts w:cs="Arial" w:ascii="Arial" w:hAnsi="Arial"/>
          <w:b w:val="false"/>
          <w:bCs w:val="false"/>
          <w:sz w:val="24"/>
          <w:szCs w:val="24"/>
        </w:rPr>
        <w:t>Även fler faddrar behövs, för fadderrundor med nya medlemmar. Dessa rundor är mycket uppskattade av nybörjarna.</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sz w:val="24"/>
          <w:szCs w:val="24"/>
        </w:rPr>
        <w:t>Per informerade också att Stenungsund är värdar för Viking cup i år, en tävling där alla slår från röd tee. I denna cup deltar Gullbringa, Kungälv Kode, Tjörn och Stenungsund.</w:t>
      </w:r>
    </w:p>
    <w:p>
      <w:pPr>
        <w:pStyle w:val="ListParagraph"/>
        <w:rPr/>
      </w:pPr>
      <w:r>
        <w:rPr/>
      </w:r>
    </w:p>
    <w:p>
      <w:pPr>
        <w:pStyle w:val="ListParagraph"/>
        <w:rPr>
          <w:rFonts w:cs="Arial" w:ascii="Arial" w:hAnsi="Arial"/>
          <w:b/>
          <w:bCs/>
          <w:i w:val="false"/>
          <w:iCs w:val="false"/>
          <w:sz w:val="24"/>
          <w:szCs w:val="24"/>
        </w:rPr>
      </w:pPr>
      <w:r>
        <w:rPr>
          <w:rFonts w:cs="Arial" w:ascii="Arial" w:hAnsi="Arial"/>
          <w:b/>
          <w:bCs/>
          <w:i w:val="false"/>
          <w:iCs w:val="false"/>
          <w:sz w:val="24"/>
          <w:szCs w:val="24"/>
        </w:rPr>
        <w:t>Tävlingsprogrammet</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sz w:val="24"/>
          <w:szCs w:val="24"/>
        </w:rPr>
        <w:t xml:space="preserve">Tävlingsprogram och tävlingsbestämmelser finns att läsa på hemsidan. </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i/>
          <w:iCs/>
          <w:sz w:val="24"/>
          <w:szCs w:val="24"/>
        </w:rPr>
        <w:t xml:space="preserve">Ingegerd Hertzman </w:t>
      </w:r>
      <w:r>
        <w:rPr>
          <w:rFonts w:cs="Arial" w:ascii="Arial" w:hAnsi="Arial"/>
          <w:b w:val="false"/>
          <w:bCs w:val="false"/>
          <w:sz w:val="24"/>
          <w:szCs w:val="24"/>
        </w:rPr>
        <w:t>visade hur man kommer in på nya hemsidan, där seniorernas sida är under uppbyggnad.</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i/>
          <w:iCs/>
          <w:sz w:val="24"/>
          <w:szCs w:val="24"/>
        </w:rPr>
        <w:t>Eva Öhlin</w:t>
      </w:r>
      <w:r>
        <w:rPr>
          <w:rFonts w:cs="Arial" w:ascii="Arial" w:hAnsi="Arial"/>
          <w:b w:val="false"/>
          <w:bCs w:val="false"/>
          <w:i w:val="false"/>
          <w:iCs w:val="false"/>
          <w:sz w:val="24"/>
          <w:szCs w:val="24"/>
        </w:rPr>
        <w:t xml:space="preserve"> upplyste oss om att</w:t>
      </w:r>
      <w:r>
        <w:rPr>
          <w:rFonts w:cs="Arial" w:ascii="Arial" w:hAnsi="Arial"/>
          <w:b w:val="false"/>
          <w:bCs w:val="false"/>
          <w:i/>
          <w:iCs/>
          <w:sz w:val="24"/>
          <w:szCs w:val="24"/>
        </w:rPr>
        <w:t xml:space="preserve"> </w:t>
      </w:r>
      <w:r>
        <w:rPr>
          <w:rFonts w:cs="Arial" w:ascii="Arial" w:hAnsi="Arial"/>
          <w:b w:val="false"/>
          <w:bCs w:val="false"/>
          <w:sz w:val="24"/>
          <w:szCs w:val="24"/>
        </w:rPr>
        <w:t xml:space="preserve"> att vad gäller spel på Lysegården 15 maj, så ska man gå in på Lysegårdens hemsida och anmäla sig.</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i/>
          <w:iCs/>
          <w:sz w:val="24"/>
          <w:szCs w:val="24"/>
        </w:rPr>
        <w:t xml:space="preserve">Birgitta Angelbäck </w:t>
      </w:r>
      <w:r>
        <w:rPr>
          <w:rFonts w:cs="Arial" w:ascii="Arial" w:hAnsi="Arial"/>
          <w:b w:val="false"/>
          <w:bCs w:val="false"/>
          <w:sz w:val="24"/>
          <w:szCs w:val="24"/>
        </w:rPr>
        <w:t xml:space="preserve"> nämnde klubbmatchen mot Tjörn den 29 maj, som spelas på Stenungsund.</w:t>
      </w:r>
    </w:p>
    <w:p>
      <w:pPr>
        <w:pStyle w:val="ListParagraph"/>
        <w:rPr>
          <w:rFonts w:cs="Arial" w:ascii="Arial" w:hAnsi="Arial"/>
          <w:b w:val="false"/>
          <w:bCs w:val="false"/>
          <w:sz w:val="24"/>
          <w:szCs w:val="24"/>
        </w:rPr>
      </w:pPr>
      <w:r>
        <w:rPr>
          <w:rFonts w:cs="Arial" w:ascii="Arial" w:hAnsi="Arial"/>
          <w:b w:val="false"/>
          <w:bCs w:val="false"/>
          <w:sz w:val="24"/>
          <w:szCs w:val="24"/>
        </w:rPr>
        <w:t>Hon tog också upp Eclectic-tävlingen som består av 2 klasser, anm avgift 60 kr. Mer info finns på hemsidan.</w:t>
      </w:r>
    </w:p>
    <w:p>
      <w:pPr>
        <w:pStyle w:val="ListParagraph"/>
        <w:rPr/>
      </w:pPr>
      <w:r>
        <w:rPr/>
      </w:r>
    </w:p>
    <w:p>
      <w:pPr>
        <w:pStyle w:val="ListParagraph"/>
        <w:rPr>
          <w:rFonts w:cs="Arial" w:ascii="Arial" w:hAnsi="Arial"/>
          <w:b w:val="false"/>
          <w:bCs w:val="false"/>
          <w:sz w:val="24"/>
          <w:szCs w:val="24"/>
        </w:rPr>
      </w:pPr>
      <w:r>
        <w:rPr>
          <w:rFonts w:cs="Arial" w:ascii="Arial" w:hAnsi="Arial"/>
          <w:b w:val="false"/>
          <w:bCs w:val="false"/>
          <w:i/>
          <w:iCs/>
          <w:sz w:val="24"/>
          <w:szCs w:val="24"/>
        </w:rPr>
        <w:t>Lars Olsson</w:t>
      </w:r>
      <w:r>
        <w:rPr>
          <w:rFonts w:cs="Arial" w:ascii="Arial" w:hAnsi="Arial"/>
          <w:b w:val="false"/>
          <w:bCs w:val="false"/>
          <w:sz w:val="24"/>
          <w:szCs w:val="24"/>
        </w:rPr>
        <w:t>, ansvarig för matchspelet, uppmanade alla att anmäla sig, det är en rolig tävlingsform! Första spel är 22 maj, OBS sista anmälningsdag är 15 maj till den.</w:t>
      </w:r>
    </w:p>
    <w:p>
      <w:pPr>
        <w:pStyle w:val="ListParagraph"/>
        <w:rPr>
          <w:rFonts w:cs="Arial" w:ascii="Arial" w:hAnsi="Arial"/>
          <w:b w:val="false"/>
          <w:bCs w:val="false"/>
          <w:sz w:val="24"/>
          <w:szCs w:val="24"/>
        </w:rPr>
      </w:pPr>
      <w:r>
        <w:rPr>
          <w:rFonts w:cs="Arial" w:ascii="Arial" w:hAnsi="Arial"/>
          <w:b w:val="false"/>
          <w:bCs w:val="false"/>
          <w:sz w:val="24"/>
          <w:szCs w:val="24"/>
        </w:rPr>
        <w:t>Lars uppmanade deltagarna att hålla speltiderna, målet är att man ska spela sin match inom 2 veckor.</w:t>
      </w:r>
    </w:p>
    <w:p>
      <w:pPr>
        <w:pStyle w:val="ListParagraph"/>
        <w:rPr/>
      </w:pPr>
      <w:r>
        <w:rPr/>
      </w:r>
    </w:p>
    <w:p>
      <w:pPr>
        <w:pStyle w:val="ListParagraph"/>
        <w:rPr>
          <w:rFonts w:cs="Arial" w:ascii="Arial" w:hAnsi="Arial"/>
          <w:b/>
          <w:bCs/>
          <w:sz w:val="24"/>
          <w:szCs w:val="24"/>
        </w:rPr>
      </w:pPr>
      <w:r>
        <w:rPr>
          <w:rFonts w:cs="Arial" w:ascii="Arial" w:hAnsi="Arial"/>
          <w:b/>
          <w:bCs/>
          <w:sz w:val="24"/>
          <w:szCs w:val="24"/>
        </w:rPr>
        <w:t xml:space="preserve">Seriespel </w:t>
      </w:r>
    </w:p>
    <w:p>
      <w:pPr>
        <w:pStyle w:val="ListParagraph"/>
        <w:rPr>
          <w:rFonts w:cs="Arial" w:ascii="Arial" w:hAnsi="Arial"/>
          <w:b w:val="false"/>
          <w:bCs w:val="false"/>
          <w:sz w:val="24"/>
          <w:szCs w:val="24"/>
          <w:u w:val="single"/>
        </w:rPr>
      </w:pPr>
      <w:r>
        <w:rPr>
          <w:rFonts w:cs="Arial" w:ascii="Arial" w:hAnsi="Arial"/>
          <w:b w:val="false"/>
          <w:bCs w:val="false"/>
          <w:sz w:val="24"/>
          <w:szCs w:val="24"/>
          <w:u w:val="single"/>
        </w:rPr>
        <w:t>Damer 50+</w:t>
      </w:r>
    </w:p>
    <w:p>
      <w:pPr>
        <w:pStyle w:val="ListParagraph"/>
        <w:rPr>
          <w:rFonts w:cs="Arial" w:ascii="Arial" w:hAnsi="Arial"/>
          <w:b w:val="false"/>
          <w:bCs w:val="false"/>
          <w:sz w:val="24"/>
          <w:szCs w:val="24"/>
        </w:rPr>
      </w:pPr>
      <w:r>
        <w:rPr>
          <w:rFonts w:cs="Arial" w:ascii="Arial" w:hAnsi="Arial"/>
          <w:b w:val="false"/>
          <w:bCs w:val="false"/>
          <w:i/>
          <w:iCs/>
          <w:sz w:val="24"/>
          <w:szCs w:val="24"/>
        </w:rPr>
        <w:t>Eva</w:t>
      </w:r>
      <w:r>
        <w:rPr>
          <w:rFonts w:cs="Arial" w:ascii="Arial" w:hAnsi="Arial"/>
          <w:b w:val="false"/>
          <w:bCs w:val="false"/>
          <w:sz w:val="24"/>
          <w:szCs w:val="24"/>
        </w:rPr>
        <w:t xml:space="preserve"> informerade om damernas HCP-serie. Uttagning av deltagare styrs av resultat från måndagstävlingarna. </w:t>
      </w:r>
    </w:p>
    <w:p>
      <w:pPr>
        <w:pStyle w:val="ListParagraph"/>
        <w:rPr>
          <w:rFonts w:cs="Arial" w:ascii="Arial" w:hAnsi="Arial"/>
          <w:b w:val="false"/>
          <w:bCs w:val="false"/>
          <w:sz w:val="24"/>
          <w:szCs w:val="24"/>
          <w:u w:val="single"/>
        </w:rPr>
      </w:pPr>
      <w:r>
        <w:rPr>
          <w:rFonts w:cs="Arial" w:ascii="Arial" w:hAnsi="Arial"/>
          <w:b w:val="false"/>
          <w:bCs w:val="false"/>
          <w:sz w:val="24"/>
          <w:szCs w:val="24"/>
          <w:u w:val="single"/>
        </w:rPr>
        <w:t>Herrar 55+</w:t>
      </w:r>
    </w:p>
    <w:p>
      <w:pPr>
        <w:pStyle w:val="ListParagraph"/>
        <w:rPr>
          <w:rFonts w:cs="Arial" w:ascii="Arial" w:hAnsi="Arial"/>
          <w:b w:val="false"/>
          <w:bCs w:val="false"/>
          <w:sz w:val="24"/>
          <w:szCs w:val="24"/>
        </w:rPr>
      </w:pPr>
      <w:r>
        <w:rPr>
          <w:rFonts w:cs="Arial" w:ascii="Arial" w:hAnsi="Arial"/>
          <w:b w:val="false"/>
          <w:bCs w:val="false"/>
          <w:i/>
          <w:iCs/>
          <w:sz w:val="24"/>
          <w:szCs w:val="24"/>
        </w:rPr>
        <w:t>Lars Östling</w:t>
      </w:r>
      <w:r>
        <w:rPr>
          <w:rFonts w:cs="Arial" w:ascii="Arial" w:hAnsi="Arial"/>
          <w:b w:val="false"/>
          <w:bCs w:val="false"/>
          <w:sz w:val="24"/>
          <w:szCs w:val="24"/>
        </w:rPr>
        <w:t>, som ansvarar för herrarnas HCP-serie, upprättade en lista  för intresseanmälan, intresseanmälan innebär dock inte garanterat deltagande.</w:t>
      </w:r>
    </w:p>
    <w:p>
      <w:pPr>
        <w:pStyle w:val="ListParagraph"/>
        <w:rPr/>
      </w:pPr>
      <w:r>
        <w:rPr/>
      </w:r>
    </w:p>
    <w:p>
      <w:pPr>
        <w:pStyle w:val="ListParagraph"/>
        <w:rPr/>
      </w:pPr>
      <w:r>
        <w:rPr/>
      </w:r>
    </w:p>
    <w:p>
      <w:pPr>
        <w:pStyle w:val="ListParagraph"/>
        <w:rPr>
          <w:rFonts w:cs="Arial" w:ascii="Arial" w:hAnsi="Arial"/>
          <w:b/>
          <w:bCs/>
          <w:sz w:val="24"/>
          <w:szCs w:val="24"/>
        </w:rPr>
      </w:pPr>
      <w:r>
        <w:rPr>
          <w:rFonts w:cs="Arial" w:ascii="Arial" w:hAnsi="Arial"/>
          <w:b/>
          <w:bCs/>
          <w:sz w:val="24"/>
          <w:szCs w:val="24"/>
        </w:rPr>
        <w:t>Vårutflykt</w:t>
      </w:r>
    </w:p>
    <w:p>
      <w:pPr>
        <w:pStyle w:val="ListParagraph"/>
        <w:rPr>
          <w:rFonts w:cs="Arial" w:ascii="Arial" w:hAnsi="Arial"/>
          <w:b w:val="false"/>
          <w:bCs w:val="false"/>
          <w:sz w:val="24"/>
          <w:szCs w:val="24"/>
        </w:rPr>
      </w:pPr>
      <w:r>
        <w:rPr>
          <w:rFonts w:cs="Arial" w:ascii="Arial" w:hAnsi="Arial"/>
          <w:b w:val="false"/>
          <w:bCs w:val="false"/>
          <w:i/>
          <w:iCs/>
          <w:sz w:val="24"/>
          <w:szCs w:val="24"/>
        </w:rPr>
        <w:t>Ingegerd</w:t>
      </w:r>
      <w:r>
        <w:rPr>
          <w:rFonts w:cs="Arial" w:ascii="Arial" w:hAnsi="Arial"/>
          <w:b w:val="false"/>
          <w:bCs w:val="false"/>
          <w:sz w:val="24"/>
          <w:szCs w:val="24"/>
        </w:rPr>
        <w:t xml:space="preserve"> och </w:t>
      </w:r>
      <w:r>
        <w:rPr>
          <w:rFonts w:cs="Arial" w:ascii="Arial" w:hAnsi="Arial"/>
          <w:b w:val="false"/>
          <w:bCs w:val="false"/>
          <w:i/>
          <w:iCs/>
          <w:sz w:val="24"/>
          <w:szCs w:val="24"/>
        </w:rPr>
        <w:t xml:space="preserve">Yvonne </w:t>
      </w:r>
      <w:r>
        <w:rPr>
          <w:rFonts w:cs="Arial" w:ascii="Arial" w:hAnsi="Arial"/>
          <w:b w:val="false"/>
          <w:bCs w:val="false"/>
          <w:sz w:val="24"/>
          <w:szCs w:val="24"/>
        </w:rPr>
        <w:t>är ansvariga för vårutflykten som äger rum 7 juni, i år ställer vi kosan till Kobergs GK. Max antal som kan åka med bussen är 50 pers, ”först till kvarn”  gäller . . . . . .</w:t>
      </w:r>
    </w:p>
    <w:p>
      <w:pPr>
        <w:pStyle w:val="ListParagraph"/>
        <w:rPr>
          <w:rFonts w:cs="Arial" w:ascii="Arial" w:hAnsi="Arial"/>
          <w:b w:val="false"/>
          <w:bCs w:val="false"/>
          <w:sz w:val="24"/>
          <w:szCs w:val="24"/>
        </w:rPr>
      </w:pPr>
      <w:r>
        <w:rPr>
          <w:rFonts w:cs="Arial" w:ascii="Arial" w:hAnsi="Arial"/>
          <w:b w:val="false"/>
          <w:bCs w:val="false"/>
          <w:sz w:val="24"/>
          <w:szCs w:val="24"/>
        </w:rPr>
        <w:t>Pris för resan är 600 SEK, där det ingår; bussresa, fika vid ankomst, greenfee och dagens lunch efter rundan. Man anmäler sig som vanligt i GIT.</w:t>
      </w:r>
    </w:p>
    <w:p>
      <w:pPr>
        <w:pStyle w:val="ListParagraph"/>
        <w:rPr>
          <w:b/>
          <w:bCs/>
        </w:rPr>
      </w:pPr>
      <w:r>
        <w:rPr>
          <w:b/>
          <w:bCs/>
        </w:rPr>
      </w:r>
    </w:p>
    <w:p>
      <w:pPr>
        <w:pStyle w:val="ListParagraph"/>
        <w:ind w:left="0" w:right="0" w:hanging="0"/>
        <w:rPr/>
      </w:pPr>
      <w:r>
        <w:rPr/>
      </w:r>
    </w:p>
    <w:p>
      <w:pPr>
        <w:pStyle w:val="ListParagraph"/>
        <w:rPr>
          <w:rFonts w:cs="Arial" w:ascii="Arial" w:hAnsi="Arial"/>
          <w:b/>
          <w:bCs/>
          <w:sz w:val="24"/>
          <w:szCs w:val="24"/>
        </w:rPr>
      </w:pPr>
      <w:r>
        <w:rPr>
          <w:rFonts w:cs="Arial" w:ascii="Arial" w:hAnsi="Arial"/>
          <w:b/>
          <w:bCs/>
          <w:sz w:val="24"/>
          <w:szCs w:val="24"/>
        </w:rPr>
        <w:t>Övriga frågor</w:t>
      </w:r>
    </w:p>
    <w:p>
      <w:pPr>
        <w:pStyle w:val="ListParagraph"/>
        <w:rPr>
          <w:rFonts w:cs="Arial" w:ascii="Arial" w:hAnsi="Arial"/>
          <w:b w:val="false"/>
          <w:bCs w:val="false"/>
          <w:sz w:val="24"/>
          <w:szCs w:val="24"/>
        </w:rPr>
      </w:pPr>
      <w:r>
        <w:rPr>
          <w:rFonts w:cs="Arial" w:ascii="Arial" w:hAnsi="Arial"/>
          <w:b w:val="false"/>
          <w:bCs w:val="false"/>
          <w:i/>
          <w:iCs/>
          <w:sz w:val="24"/>
          <w:szCs w:val="24"/>
        </w:rPr>
        <w:t>Gunnar Pettersson</w:t>
      </w:r>
      <w:r>
        <w:rPr>
          <w:rFonts w:cs="Arial" w:ascii="Arial" w:hAnsi="Arial"/>
          <w:b w:val="false"/>
          <w:bCs w:val="false"/>
          <w:sz w:val="24"/>
          <w:szCs w:val="24"/>
        </w:rPr>
        <w:t>, ansvarig för H80, lyfte frågan om vikten av att ”fånga upp” de 300-400 medlemmar i klubben som är över 60 år.</w:t>
      </w:r>
    </w:p>
    <w:p>
      <w:pPr>
        <w:pStyle w:val="ListParagraph"/>
        <w:rPr/>
      </w:pPr>
      <w:r>
        <w:rPr/>
      </w:r>
    </w:p>
    <w:p>
      <w:pPr>
        <w:pStyle w:val="ListParagraph"/>
        <w:rPr>
          <w:rFonts w:cs="Arial" w:ascii="Arial" w:hAnsi="Arial"/>
          <w:sz w:val="24"/>
          <w:szCs w:val="24"/>
        </w:rPr>
      </w:pPr>
      <w:r>
        <w:rPr>
          <w:rFonts w:cs="Arial" w:ascii="Arial" w:hAnsi="Arial"/>
          <w:sz w:val="24"/>
          <w:szCs w:val="24"/>
        </w:rPr>
        <w:t xml:space="preserve"> </w:t>
      </w:r>
    </w:p>
    <w:p>
      <w:pPr>
        <w:pStyle w:val="ListParagraph"/>
        <w:rPr>
          <w:rFonts w:cs="Arial" w:ascii="Arial" w:hAnsi="Arial"/>
          <w:sz w:val="24"/>
          <w:szCs w:val="24"/>
        </w:rPr>
      </w:pPr>
      <w:r>
        <w:rPr>
          <w:rFonts w:cs="Arial" w:ascii="Arial" w:hAnsi="Arial"/>
          <w:b/>
          <w:sz w:val="24"/>
          <w:szCs w:val="24"/>
        </w:rPr>
        <w:t>Mötets avslutande</w:t>
        <w:br/>
      </w:r>
      <w:r>
        <w:rPr>
          <w:rFonts w:cs="Arial" w:ascii="Arial" w:hAnsi="Arial"/>
          <w:sz w:val="24"/>
          <w:szCs w:val="24"/>
        </w:rPr>
        <w:t>Ordföranden Lasse Roos avslutade mötet och tackade de 56 närvarande seniorerna för visat intresse</w:t>
        <w:br/>
        <w:br/>
        <w:t>Vid protokollet:</w:t>
      </w:r>
    </w:p>
    <w:p>
      <w:pPr>
        <w:pStyle w:val="ListParagraph"/>
        <w:ind w:left="0" w:right="0" w:hanging="0"/>
        <w:rPr>
          <w:rFonts w:cs="Arial" w:ascii="Arial" w:hAnsi="Arial"/>
          <w:sz w:val="24"/>
          <w:szCs w:val="24"/>
        </w:rPr>
      </w:pPr>
      <w:r>
        <w:rPr>
          <w:rFonts w:cs="Arial" w:ascii="Arial" w:hAnsi="Arial"/>
          <w:sz w:val="24"/>
          <w:szCs w:val="24"/>
        </w:rPr>
      </w:r>
    </w:p>
    <w:p>
      <w:pPr>
        <w:pStyle w:val="ListParagraph"/>
        <w:widowControl/>
        <w:suppressAutoHyphens w:val="true"/>
        <w:bidi w:val="0"/>
        <w:spacing w:lineRule="auto" w:line="276" w:before="0" w:after="200"/>
        <w:ind w:left="737" w:right="0" w:hanging="0"/>
        <w:contextualSpacing/>
        <w:jc w:val="left"/>
        <w:rPr>
          <w:rFonts w:cs="Arial" w:ascii="Arial" w:hAnsi="Arial"/>
          <w:sz w:val="24"/>
          <w:szCs w:val="24"/>
        </w:rPr>
      </w:pPr>
      <w:r>
        <w:rPr>
          <w:rFonts w:cs="Arial" w:ascii="Arial" w:hAnsi="Arial"/>
          <w:sz w:val="24"/>
          <w:szCs w:val="24"/>
        </w:rPr>
        <w:t>Yvonne Rolfsman</w:t>
      </w:r>
    </w:p>
    <w:p>
      <w:pPr>
        <w:pStyle w:val="ListParagraph"/>
        <w:widowControl/>
        <w:suppressAutoHyphens w:val="true"/>
        <w:bidi w:val="0"/>
        <w:spacing w:lineRule="auto" w:line="276" w:before="0" w:after="200"/>
        <w:ind w:left="737" w:right="0" w:hanging="0"/>
        <w:contextualSpacing/>
        <w:jc w:val="left"/>
        <w:rPr>
          <w:rFonts w:cs="Arial" w:ascii="Arial" w:hAnsi="Arial"/>
          <w:sz w:val="24"/>
          <w:szCs w:val="24"/>
        </w:rPr>
      </w:pPr>
      <w:r>
        <w:rPr>
          <w:rFonts w:cs="Arial" w:ascii="Arial" w:hAnsi="Arial"/>
          <w:sz w:val="24"/>
          <w:szCs w:val="24"/>
        </w:rPr>
        <w:t>Sekreterare</w:t>
      </w:r>
    </w:p>
    <w:p>
      <w:pPr>
        <w:pStyle w:val="ListParagraph"/>
        <w:widowControl/>
        <w:suppressAutoHyphens w:val="true"/>
        <w:bidi w:val="0"/>
        <w:spacing w:lineRule="auto" w:line="276" w:before="0" w:after="200"/>
        <w:ind w:left="737" w:right="0" w:hanging="0"/>
        <w:contextualSpacing/>
        <w:jc w:val="left"/>
        <w:rPr/>
      </w:pPr>
      <w:r>
        <w:rPr/>
      </w:r>
    </w:p>
    <w:p>
      <w:pPr>
        <w:pStyle w:val="ListParagraph"/>
        <w:widowControl/>
        <w:suppressAutoHyphens w:val="true"/>
        <w:bidi w:val="0"/>
        <w:spacing w:lineRule="auto" w:line="276" w:before="0" w:after="200"/>
        <w:ind w:left="737" w:right="0" w:hanging="0"/>
        <w:contextualSpacing/>
        <w:jc w:val="left"/>
        <w:rPr/>
      </w:pPr>
      <w:r>
        <w:rPr/>
      </w:r>
    </w:p>
    <w:p>
      <w:pPr>
        <w:pStyle w:val="ListParagraph"/>
        <w:widowControl/>
        <w:suppressAutoHyphens w:val="true"/>
        <w:bidi w:val="0"/>
        <w:spacing w:lineRule="auto" w:line="276" w:before="0" w:after="200"/>
        <w:ind w:left="737" w:right="0" w:hanging="0"/>
        <w:contextualSpacing/>
        <w:jc w:val="left"/>
        <w:rPr/>
      </w:pPr>
      <w:r>
        <w:rPr/>
      </w:r>
    </w:p>
    <w:p>
      <w:pPr>
        <w:pStyle w:val="ListParagraph"/>
        <w:widowControl/>
        <w:suppressAutoHyphens w:val="true"/>
        <w:bidi w:val="0"/>
        <w:spacing w:lineRule="auto" w:line="276" w:before="0" w:after="200"/>
        <w:ind w:left="737" w:right="0" w:hanging="0"/>
        <w:contextualSpacing/>
        <w:jc w:val="left"/>
        <w:rPr>
          <w:rFonts w:cs="Arial" w:ascii="Arial" w:hAnsi="Arial"/>
          <w:sz w:val="24"/>
          <w:szCs w:val="24"/>
        </w:rPr>
      </w:pPr>
      <w:r>
        <w:rPr>
          <w:rFonts w:cs="Arial" w:ascii="Arial" w:hAnsi="Arial"/>
          <w:sz w:val="24"/>
          <w:szCs w:val="24"/>
        </w:rPr>
        <w:t>Justeras:</w:t>
      </w:r>
    </w:p>
    <w:p>
      <w:pPr>
        <w:pStyle w:val="ListParagraph"/>
        <w:widowControl/>
        <w:suppressAutoHyphens w:val="true"/>
        <w:bidi w:val="0"/>
        <w:spacing w:lineRule="auto" w:line="276" w:before="0" w:after="200"/>
        <w:ind w:left="737" w:right="0" w:hanging="0"/>
        <w:contextualSpacing/>
        <w:jc w:val="left"/>
        <w:rPr/>
      </w:pPr>
      <w:r>
        <w:rPr/>
      </w:r>
    </w:p>
    <w:p>
      <w:pPr>
        <w:pStyle w:val="ListParagraph"/>
        <w:widowControl/>
        <w:suppressAutoHyphens w:val="true"/>
        <w:bidi w:val="0"/>
        <w:spacing w:lineRule="auto" w:line="276" w:before="0" w:after="200"/>
        <w:ind w:left="737" w:right="0" w:hanging="0"/>
        <w:contextualSpacing/>
        <w:jc w:val="left"/>
        <w:rPr/>
      </w:pPr>
      <w:r>
        <w:rPr/>
      </w:r>
    </w:p>
    <w:p>
      <w:pPr>
        <w:pStyle w:val="ListParagraph"/>
        <w:widowControl/>
        <w:suppressAutoHyphens w:val="true"/>
        <w:bidi w:val="0"/>
        <w:spacing w:lineRule="auto" w:line="276" w:before="0" w:after="200"/>
        <w:ind w:left="737" w:right="0" w:hanging="0"/>
        <w:contextualSpacing/>
        <w:jc w:val="left"/>
        <w:rPr/>
      </w:pPr>
      <w:r>
        <w:rPr/>
      </w:r>
    </w:p>
    <w:p>
      <w:pPr>
        <w:pStyle w:val="ListParagraph"/>
        <w:widowControl/>
        <w:suppressAutoHyphens w:val="true"/>
        <w:bidi w:val="0"/>
        <w:spacing w:lineRule="auto" w:line="276" w:before="0" w:after="200"/>
        <w:ind w:left="737" w:right="0" w:hanging="0"/>
        <w:contextualSpacing/>
        <w:jc w:val="left"/>
        <w:rPr/>
      </w:pPr>
      <w:r>
        <w:rPr/>
      </w:r>
    </w:p>
    <w:p>
      <w:pPr>
        <w:pStyle w:val="ListParagraph"/>
        <w:widowControl/>
        <w:suppressAutoHyphens w:val="true"/>
        <w:bidi w:val="0"/>
        <w:spacing w:lineRule="auto" w:line="276" w:before="0" w:after="200"/>
        <w:ind w:left="737" w:right="0" w:hanging="0"/>
        <w:contextualSpacing/>
        <w:jc w:val="left"/>
        <w:rPr>
          <w:rFonts w:cs="Arial" w:ascii="Arial" w:hAnsi="Arial"/>
          <w:sz w:val="24"/>
          <w:szCs w:val="24"/>
        </w:rPr>
      </w:pPr>
      <w:r>
        <w:rPr>
          <w:rFonts w:cs="Arial" w:ascii="Arial" w:hAnsi="Arial"/>
          <w:sz w:val="24"/>
          <w:szCs w:val="24"/>
        </w:rPr>
        <w:t>Lasse Roos</w:t>
        <w:tab/>
        <w:tab/>
        <w:t>Hasse Johansson</w:t>
        <w:tab/>
        <w:t>Morgan Eriksson</w:t>
      </w:r>
    </w:p>
    <w:p>
      <w:pPr>
        <w:pStyle w:val="ListParagraph"/>
        <w:widowControl/>
        <w:suppressAutoHyphens w:val="true"/>
        <w:bidi w:val="0"/>
        <w:spacing w:lineRule="auto" w:line="276" w:before="0" w:after="200"/>
        <w:ind w:left="737" w:right="0" w:hanging="0"/>
        <w:contextualSpacing/>
        <w:jc w:val="left"/>
        <w:rPr>
          <w:rFonts w:cs="Arial" w:ascii="Arial" w:hAnsi="Arial"/>
          <w:sz w:val="24"/>
          <w:szCs w:val="24"/>
        </w:rPr>
      </w:pPr>
      <w:r>
        <w:rPr>
          <w:rFonts w:cs="Arial" w:ascii="Arial" w:hAnsi="Arial"/>
          <w:sz w:val="24"/>
          <w:szCs w:val="24"/>
        </w:rPr>
        <w:t>Ordförande</w:t>
        <w:tab/>
        <w:tab/>
        <w:t>Justeringsman</w:t>
        <w:tab/>
        <w:t>Justeringsman</w:t>
      </w:r>
    </w:p>
    <w:p>
      <w:pPr>
        <w:pStyle w:val="Sidfot"/>
        <w:pBdr>
          <w:top w:val="nil"/>
          <w:left w:val="nil"/>
          <w:bottom w:val="nil"/>
          <w:right w:val="nil"/>
        </w:pBdr>
        <w:rPr/>
      </w:pPr>
      <w:r>
        <w:rPr/>
        <w:fldChar w:fldCharType="begin"/>
      </w:r>
      <w:r>
        <w:instrText> PAGE </w:instrText>
      </w:r>
      <w:r>
        <w:fldChar w:fldCharType="separate"/>
      </w:r>
      <w:r>
        <w:t>3</w:t>
      </w:r>
      <w:r>
        <w:fldChar w:fldCharType="end"/>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idfot"/>
      <w:pBdr>
        <w:top w:val="nil"/>
        <w:left w:val="nil"/>
        <w:bottom w:val="nil"/>
        <w:right w:val="nil"/>
      </w:pBdr>
      <w:rPr/>
    </w:pPr>
    <w:r>
      <w:rPr/>
      <w:fldChar w:fldCharType="begin"/>
    </w:r>
    <w:r>
      <w:instrText> PAGE </w:instrText>
    </w:r>
    <w:r>
      <w:fldChar w:fldCharType="separate"/>
    </w:r>
    <w:r>
      <w:t>3</w:t>
    </w:r>
    <w:r>
      <w:fldChar w:fldCharType="end"/>
    </w:r>
  </w:p>
  <w:p>
    <w:pPr>
      <w:pStyle w:val="Sidfot"/>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Calibri" w:hAnsi="Calibri" w:eastAsia="Calibri" w:cs="Times New Roman"/>
        <w:sz w:val="22"/>
        <w:szCs w:val="22"/>
        <w:lang w:val="sv-SE" w:eastAsia="sv-SE"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f33e8"/>
    <w:pPr>
      <w:widowControl/>
      <w:suppressAutoHyphens w:val="true"/>
      <w:bidi w:val="0"/>
      <w:spacing w:lineRule="auto" w:line="276" w:before="0" w:after="200"/>
      <w:jc w:val="left"/>
    </w:pPr>
    <w:rPr>
      <w:rFonts w:ascii="Calibri" w:hAnsi="Calibri" w:eastAsia="Calibri" w:cs="Times New Roman"/>
      <w:color w:val="00000A"/>
      <w:sz w:val="22"/>
      <w:szCs w:val="22"/>
      <w:lang w:val="sv-SE" w:eastAsia="en-US" w:bidi="ar-SA"/>
    </w:rPr>
  </w:style>
  <w:style w:type="character" w:styleId="DefaultParagraphFont" w:default="1">
    <w:name w:val="Default Paragraph Font"/>
    <w:uiPriority w:val="99"/>
    <w:semiHidden/>
    <w:rPr/>
  </w:style>
  <w:style w:type="character" w:styleId="BalloonTextChar" w:customStyle="1">
    <w:name w:val="Balloon Text Char"/>
    <w:uiPriority w:val="99"/>
    <w:semiHidden/>
    <w:link w:val="BalloonText"/>
    <w:locked/>
    <w:rsid w:val="00cc4d60"/>
    <w:basedOn w:val="DefaultParagraphFont"/>
    <w:rPr>
      <w:rFonts w:ascii="Tahoma" w:hAnsi="Tahoma" w:cs="Tahoma"/>
      <w:sz w:val="16"/>
      <w:szCs w:val="16"/>
    </w:rPr>
  </w:style>
  <w:style w:type="character" w:styleId="HeaderChar" w:customStyle="1">
    <w:name w:val="Header Char"/>
    <w:uiPriority w:val="99"/>
    <w:link w:val="Header"/>
    <w:locked/>
    <w:rsid w:val="00cb2170"/>
    <w:basedOn w:val="DefaultParagraphFont"/>
    <w:rPr>
      <w:rFonts w:cs="Times New Roman"/>
    </w:rPr>
  </w:style>
  <w:style w:type="character" w:styleId="FooterChar" w:customStyle="1">
    <w:name w:val="Footer Char"/>
    <w:uiPriority w:val="99"/>
    <w:link w:val="Footer"/>
    <w:locked/>
    <w:rsid w:val="00cb2170"/>
    <w:basedOn w:val="DefaultParagraphFont"/>
    <w:rPr>
      <w:rFonts w:cs="Times New Roman"/>
    </w:rPr>
  </w:style>
  <w:style w:type="character" w:styleId="Pagenumber">
    <w:name w:val="page number"/>
    <w:uiPriority w:val="99"/>
    <w:rsid w:val="007617d0"/>
    <w:basedOn w:val="DefaultParagraphFont"/>
    <w:rPr>
      <w:rFonts w:cs="Times New Roman"/>
    </w:rPr>
  </w:style>
  <w:style w:type="character" w:styleId="ListLabel1">
    <w:name w:val="ListLabel 1"/>
    <w:rPr>
      <w:rFonts w:cs="Times New Roman"/>
      <w:b/>
    </w:rPr>
  </w:style>
  <w:style w:type="character" w:styleId="ListLabel2">
    <w:name w:val="ListLabel 2"/>
    <w:rPr>
      <w:rFonts w:cs="Times New Roman"/>
    </w:rPr>
  </w:style>
  <w:style w:type="character" w:styleId="ListLabel3">
    <w:name w:val="ListLabel 3"/>
    <w:rPr>
      <w:b/>
    </w:rPr>
  </w:style>
  <w:style w:type="character" w:styleId="ListLabel4">
    <w:name w:val="ListLabel 4"/>
    <w:rPr>
      <w:b/>
    </w:rPr>
  </w:style>
  <w:style w:type="character" w:styleId="ListLabel5">
    <w:name w:val="ListLabel 5"/>
    <w:rPr>
      <w:b/>
    </w:rPr>
  </w:style>
  <w:style w:type="character" w:styleId="ListLabel6">
    <w:name w:val="ListLabel 6"/>
    <w:rPr>
      <w:b/>
    </w:rPr>
  </w:style>
  <w:style w:type="character" w:styleId="ListLabel7">
    <w:name w:val="ListLabel 7"/>
    <w:rPr>
      <w:b/>
    </w:rPr>
  </w:style>
  <w:style w:type="character" w:styleId="ListLabel8">
    <w:name w:val="ListLabel 8"/>
    <w:rPr>
      <w:b/>
    </w:rPr>
  </w:style>
  <w:style w:type="character" w:styleId="Punktuppstllning">
    <w:name w:val="Punktuppställning"/>
    <w:rPr>
      <w:rFonts w:ascii="OpenSymbol" w:hAnsi="OpenSymbol" w:eastAsia="OpenSymbol" w:cs="OpenSymbol"/>
    </w:rPr>
  </w:style>
  <w:style w:type="character" w:styleId="ListLabel9">
    <w:name w:val="ListLabel 9"/>
    <w:rPr>
      <w:b/>
    </w:rPr>
  </w:style>
  <w:style w:type="character" w:styleId="ListLabel10">
    <w:name w:val="ListLabel 10"/>
    <w:rPr>
      <w:b/>
    </w:rPr>
  </w:style>
  <w:style w:type="character" w:styleId="ListLabel11">
    <w:name w:val="ListLabel 11"/>
    <w:rPr>
      <w:b/>
    </w:rPr>
  </w:style>
  <w:style w:type="character" w:styleId="ListLabel12">
    <w:name w:val="ListLabel 12"/>
    <w:rPr>
      <w:b/>
    </w:rPr>
  </w:style>
  <w:style w:type="character" w:styleId="ListLabel13">
    <w:name w:val="ListLabel 13"/>
    <w:rPr>
      <w:b/>
    </w:rPr>
  </w:style>
  <w:style w:type="paragraph" w:styleId="Rubrik">
    <w:name w:val="Rubrik"/>
    <w:basedOn w:val="Normal"/>
    <w:next w:val="Brdtext"/>
    <w:pPr>
      <w:keepNext/>
      <w:spacing w:before="240" w:after="120"/>
    </w:pPr>
    <w:rPr>
      <w:rFonts w:ascii="Liberation Sans" w:hAnsi="Liberation Sans" w:eastAsia="Microsoft YaHei" w:cs="Mang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pPr>
      <w:suppressLineNumbers/>
    </w:pPr>
    <w:rPr>
      <w:rFonts w:cs="Mangal"/>
    </w:rPr>
  </w:style>
  <w:style w:type="paragraph" w:styleId="BalloonText">
    <w:name w:val="Balloon Text"/>
    <w:uiPriority w:val="99"/>
    <w:semiHidden/>
    <w:link w:val="BalloonTextChar"/>
    <w:rsid w:val="00cc4d60"/>
    <w:basedOn w:val="Normal"/>
    <w:pPr>
      <w:spacing w:lineRule="auto" w:line="240" w:before="0" w:after="0"/>
    </w:pPr>
    <w:rPr>
      <w:rFonts w:ascii="Tahoma" w:hAnsi="Tahoma" w:cs="Tahoma"/>
      <w:sz w:val="16"/>
      <w:szCs w:val="16"/>
    </w:rPr>
  </w:style>
  <w:style w:type="paragraph" w:styleId="ListParagraph">
    <w:name w:val="List Paragraph"/>
    <w:uiPriority w:val="99"/>
    <w:qFormat/>
    <w:rsid w:val="00c800ef"/>
    <w:basedOn w:val="Normal"/>
    <w:pPr>
      <w:spacing w:before="0" w:after="200"/>
      <w:ind w:left="720" w:right="0" w:hanging="0"/>
      <w:contextualSpacing/>
    </w:pPr>
    <w:rPr/>
  </w:style>
  <w:style w:type="paragraph" w:styleId="Sidhuvud">
    <w:name w:val="Sidhuvud"/>
    <w:uiPriority w:val="99"/>
    <w:link w:val="HeaderChar"/>
    <w:rsid w:val="00cb2170"/>
    <w:basedOn w:val="Normal"/>
    <w:pPr>
      <w:tabs>
        <w:tab w:val="center" w:pos="4536" w:leader="none"/>
        <w:tab w:val="right" w:pos="9072" w:leader="none"/>
      </w:tabs>
      <w:spacing w:lineRule="auto" w:line="240" w:before="0" w:after="0"/>
    </w:pPr>
    <w:rPr/>
  </w:style>
  <w:style w:type="paragraph" w:styleId="Sidfot">
    <w:name w:val="Sidfot"/>
    <w:uiPriority w:val="99"/>
    <w:link w:val="FooterChar"/>
    <w:rsid w:val="00cb2170"/>
    <w:basedOn w:val="Normal"/>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2015-04-23T17:23:00Z</dcterms:created>
  <dc:creator>Olle</dc:creator>
  <dc:language>sv-SE</dc:language>
  <cp:lastModifiedBy>Karin</cp:lastModifiedBy>
  <cp:lastPrinted>2013-10-15T10:18:00Z</cp:lastPrinted>
  <dcterms:modified xsi:type="dcterms:W3CDTF">2015-04-24T15:08:00Z</dcterms:modified>
  <cp:revision>13</cp:revision>
  <dc:title>Stenungsunds Golfklubb</dc:title>
</cp:coreProperties>
</file>