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  <w:t>Mötesrapport SK 2017-06-05</w:t>
      </w:r>
    </w:p>
    <w:p>
      <w:pPr>
        <w:pStyle w:val="Normal"/>
        <w:spacing w:before="0" w:after="0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_________________________________________________________________</w:t>
        <w:softHyphen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Arial" w:ascii="Arial" w:hAnsi="Arial"/>
          <w:b/>
        </w:rPr>
      </w:pPr>
      <w:r>
        <w:rPr>
          <w:rFonts w:cs="Arial" w:ascii="Arial" w:hAnsi="Arial"/>
          <w:b/>
        </w:rPr>
        <w:t>Rapport från möte med Seniorkommittén, Stenungsunds Golfklubb</w:t>
      </w:r>
    </w:p>
    <w:p>
      <w:pPr>
        <w:pStyle w:val="Normal"/>
        <w:spacing w:before="0" w:after="0"/>
        <w:rPr>
          <w:rFonts w:cs="Arial" w:ascii="Arial" w:hAnsi="Arial"/>
          <w:b/>
        </w:rPr>
      </w:pPr>
      <w:r>
        <w:rPr>
          <w:rFonts w:cs="Arial" w:ascii="Arial" w:hAnsi="Arial"/>
          <w:b/>
        </w:rPr>
        <w:t>den 05 juni 2017</w:t>
        <w:b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Närvarande: Lasse Roos, Yvonne Rolfsman, Birgitta Angelbäck, Ingegerd Hertzman, Agneta Fallenius, Eva Öhlin, Jerker Persson, (Lars Olsson ej närvarande).</w:t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Mötets öppnande</w:t>
        <w:br/>
      </w:r>
      <w:r>
        <w:rPr>
          <w:rFonts w:cs="Arial" w:ascii="Arial" w:hAnsi="Arial"/>
          <w:u w:val="none"/>
        </w:rPr>
        <w:t>Lasse</w:t>
      </w:r>
      <w:r>
        <w:rPr>
          <w:rFonts w:cs="Arial" w:ascii="Arial" w:hAnsi="Arial"/>
        </w:rPr>
        <w:t xml:space="preserve"> hälsade välkommen och förklarade mötet öppnat.</w:t>
      </w:r>
      <w:r>
        <w:rPr>
          <w:rFonts w:cs="Arial" w:ascii="Arial" w:hAnsi="Arial"/>
          <w:u w:val="single"/>
        </w:rPr>
        <w:br/>
      </w:r>
    </w:p>
    <w:p>
      <w:pPr>
        <w:pStyle w:val="ListParagraph"/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Fastställande av dagordning</w:t>
      </w:r>
    </w:p>
    <w:p>
      <w:pPr>
        <w:pStyle w:val="ListParagraph"/>
        <w:rPr>
          <w:rFonts w:cs="Arial" w:ascii="Arial" w:hAnsi="Arial"/>
        </w:rPr>
      </w:pPr>
      <w:r>
        <w:rPr>
          <w:rFonts w:cs="Arial" w:ascii="Arial" w:hAnsi="Arial"/>
        </w:rPr>
        <w:t>Dagordningen fastställdes.</w:t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Genomgång av föregående mötesprotokoll 2017-04-19</w:t>
      </w:r>
    </w:p>
    <w:p>
      <w:pPr>
        <w:pStyle w:val="ListParagraph"/>
        <w:rPr>
          <w:rFonts w:cs="Arial" w:ascii="Arial" w:hAnsi="Arial"/>
          <w:u w:val="none"/>
        </w:rPr>
      </w:pPr>
      <w:r>
        <w:rPr>
          <w:rFonts w:cs="Arial" w:ascii="Arial" w:hAnsi="Arial"/>
          <w:u w:val="none"/>
        </w:rPr>
        <w:t>Birgitta skickar behörighet till tävlingsledare vid resp tävling.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Ekonomi</w:t>
      </w:r>
    </w:p>
    <w:p>
      <w:pPr>
        <w:pStyle w:val="ListParagraph"/>
        <w:rPr>
          <w:rFonts w:cs="Arial" w:ascii="Arial" w:hAnsi="Arial"/>
          <w:u w:val="none"/>
        </w:rPr>
      </w:pPr>
      <w:r>
        <w:rPr>
          <w:rFonts w:cs="Arial" w:ascii="Arial" w:hAnsi="Arial"/>
          <w:u w:val="none"/>
        </w:rPr>
        <w:t>Kassan börjar fyllas på efterhand som måndagstävlingarna genomförs, samt från matchspelet.</w:t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cs="Arial" w:ascii="Arial" w:hAnsi="Arial"/>
          <w:u w:val="single"/>
        </w:rPr>
      </w:pPr>
      <w:r>
        <w:rPr>
          <w:rFonts w:cs="Arial" w:ascii="Arial" w:hAnsi="Arial"/>
          <w:u w:val="single"/>
        </w:rPr>
        <w:t>Hur har det första tävlingarna fungerat?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 xml:space="preserve">-  Har fungerat bra såvitt </w:t>
      </w:r>
      <w:r>
        <w:rPr>
          <w:rFonts w:ascii="Arial" w:hAnsi="Arial"/>
          <w:i w:val="false"/>
          <w:iCs w:val="false"/>
          <w:u w:val="none"/>
        </w:rPr>
        <w:t>vi vet</w:t>
      </w:r>
      <w:r>
        <w:rPr>
          <w:rFonts w:ascii="Arial" w:hAnsi="Arial"/>
          <w:i w:val="false"/>
          <w:iCs w:val="false"/>
          <w:u w:val="none"/>
        </w:rPr>
        <w:t>, inga synpunkter har kommit in.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-  Birgitta påpekade vikten av kommunikation mellan tävlingsledare, vad gäller avhopp både före och efter lottning, för att undvika extra arbete.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 xml:space="preserve">-  Vid avbokning av tävling samma dag, </w:t>
      </w:r>
      <w:r>
        <w:rPr>
          <w:rFonts w:ascii="Arial" w:hAnsi="Arial"/>
          <w:i w:val="false"/>
          <w:iCs w:val="false"/>
          <w:u w:val="none"/>
        </w:rPr>
        <w:t>får</w:t>
      </w:r>
      <w:r>
        <w:rPr>
          <w:rFonts w:ascii="Arial" w:hAnsi="Arial"/>
          <w:i w:val="false"/>
          <w:iCs w:val="false"/>
          <w:u w:val="none"/>
        </w:rPr>
        <w:t xml:space="preserve"> man betala </w:t>
      </w:r>
      <w:r>
        <w:rPr>
          <w:rFonts w:ascii="Arial" w:hAnsi="Arial"/>
          <w:i w:val="false"/>
          <w:iCs w:val="false"/>
          <w:u w:val="none"/>
        </w:rPr>
        <w:t>tävlings</w:t>
      </w:r>
      <w:r>
        <w:rPr>
          <w:rFonts w:ascii="Arial" w:hAnsi="Arial"/>
          <w:i w:val="false"/>
          <w:iCs w:val="false"/>
          <w:u w:val="none"/>
        </w:rPr>
        <w:t>avgiften.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- Nämnas kan att vi får många positiva kommentarer angående utformningen av banan !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-  Eftersom det är fler deltagare i B-klassen än i A-klassen, beslöts att höja hcp-gränsen från 20,9 till 21,9 för A-klassen, för att jämna ut deltagarantalet. B-klassen räknas därmed från 22,0.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single"/>
        </w:rPr>
      </w:pPr>
      <w:r>
        <w:rPr>
          <w:rFonts w:ascii="Arial" w:hAnsi="Arial"/>
          <w:i w:val="false"/>
          <w:iCs w:val="false"/>
          <w:u w:val="single"/>
        </w:rPr>
        <w:t>Vårresan till Koberg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Läget är under kontroll, Ingegerd redogjorde för läget. Vi spelar slaggolf i 2 klasser.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(I skrivandets stund vet vi att vädrets makter var emot oss, tävlingen fick tyvärr brytas efter 5 hål. Men vi hade en mycket trevlig dag trots det).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single"/>
        </w:rPr>
      </w:pPr>
      <w:r>
        <w:rPr>
          <w:rFonts w:ascii="Arial" w:hAnsi="Arial"/>
          <w:i w:val="false"/>
          <w:iCs w:val="false"/>
          <w:u w:val="single"/>
        </w:rPr>
        <w:t>Gröna gruppen och ”Gubbagruppen”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Båda grupperna fungerar mycket bra. Grupperna har många aktiviteter och utför ett mycket gott arbete på banan. Onsdagar kl 08.45 är den tid som gäller om man vill deltaga.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ascii="Arial" w:hAnsi="Arial"/>
          <w:i w:val="false"/>
          <w:iCs w:val="false"/>
          <w:u w:val="single"/>
        </w:rPr>
      </w:pPr>
      <w:r>
        <w:rPr>
          <w:rFonts w:ascii="Arial" w:hAnsi="Arial"/>
          <w:i w:val="false"/>
          <w:iCs w:val="false"/>
          <w:u w:val="single"/>
        </w:rPr>
        <w:t>Lottning och lottningsbibeln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Lottningsbibeln fungerar bra, ett ”levande” dokument som justeras efter hand.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>Ingegerd distribuerar den till övriga.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singl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single"/>
        </w:rPr>
        <w:t>Övrigt</w:t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 xml:space="preserve">Det är vissa svårigheter att öppna dokument på seniorernas hemsida. . . . </w:t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>Alla uppmanas att gå in på hemsidan och kolla, kom gärna med synpunkter till Ingegerd.</w:t>
      </w:r>
    </w:p>
    <w:p>
      <w:pPr>
        <w:pStyle w:val="ListParagraph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>-  Jerker vill byta dag för tävlingsledning den 10/7. Ev tar Lasse el Ingegerd det, inget beslutades.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singl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single"/>
        </w:rPr>
        <w:t>Nästa kommittémöte</w:t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>Bestämdes till 4 september, ca 15.00 efter tävlingen.</w:t>
      </w:r>
    </w:p>
    <w:p>
      <w:pPr>
        <w:pStyle w:val="ListParagraph"/>
        <w:rPr>
          <w:rFonts w:ascii="Arial" w:hAnsi="Arial"/>
          <w:i w:val="false"/>
          <w:iCs w:val="false"/>
          <w:u w:val="none"/>
        </w:rPr>
      </w:pPr>
      <w:r>
        <w:rPr>
          <w:rFonts w:ascii="Arial" w:hAnsi="Arial"/>
          <w:i w:val="false"/>
          <w:iCs w:val="false"/>
          <w:u w:val="none"/>
        </w:rPr>
        <w:t xml:space="preserve"> </w:t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singl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single"/>
        </w:rPr>
        <w:t>Avslutning</w:t>
      </w:r>
    </w:p>
    <w:p>
      <w:pPr>
        <w:pStyle w:val="ListParagraph"/>
        <w:rPr>
          <w:rFonts w:cs="Arial" w:ascii="Arial" w:hAnsi="Arial"/>
          <w:b w:val="false"/>
          <w:bCs w:val="false"/>
          <w:i w:val="false"/>
          <w:iCs w:val="false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u w:val="none"/>
        </w:rPr>
        <w:t>Lasse tackade för dagens möte och visat intresse.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spacing w:before="0" w:after="200"/>
        <w:ind w:left="720" w:right="0" w:hanging="0"/>
        <w:contextualSpacing/>
        <w:rPr>
          <w:rFonts w:cs="Arial" w:ascii="Arial" w:hAnsi="Arial"/>
        </w:rPr>
      </w:pPr>
      <w:r>
        <w:rPr>
          <w:rFonts w:cs="Arial" w:ascii="Arial" w:hAnsi="Arial"/>
        </w:rPr>
        <w:t>För rapporten</w:t>
        <w:br/>
        <w:t>Yvonne Rolfsman  2017-06-07</w:t>
      </w:r>
    </w:p>
    <w:sectPr>
      <w:type w:val="nextPage"/>
      <w:pgSz w:w="11906" w:h="16441"/>
      <w:pgMar w:left="1230" w:right="911" w:header="0" w:top="708" w:footer="0" w:bottom="25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sv-SE" w:eastAsia="sv-S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5f67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dhuvudChar" w:customStyle="1">
    <w:name w:val="Sidhuvud Char"/>
    <w:uiPriority w:val="99"/>
    <w:semiHidden/>
    <w:link w:val="Sidhuvud"/>
    <w:rsid w:val="00e2162d"/>
    <w:basedOn w:val="DefaultParagraphFont"/>
    <w:rPr>
      <w:lang w:eastAsia="en-US"/>
    </w:rPr>
  </w:style>
  <w:style w:type="character" w:styleId="Pagenumber">
    <w:name w:val="page number"/>
    <w:uiPriority w:val="99"/>
    <w:rsid w:val="002335eb"/>
    <w:basedOn w:val="DefaultParagraphFont"/>
    <w:rPr>
      <w:rFonts w:cs="Times New Roman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eastAsia="Times New Roman"/>
      <w:u w:val="none"/>
    </w:rPr>
  </w:style>
  <w:style w:type="character" w:styleId="ListLabel3" w:customStyle="1">
    <w:name w:val="ListLabel 3"/>
    <w:rPr>
      <w:rFonts w:eastAsia="Times New Roman"/>
    </w:rPr>
  </w:style>
  <w:style w:type="character" w:styleId="Punktuppstllning" w:customStyle="1">
    <w:name w:val="Punktuppställning"/>
    <w:rPr>
      <w:rFonts w:ascii="OpenSymbol" w:hAnsi="OpenSymbol" w:eastAsia="OpenSymbol" w:cs="OpenSymbol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OpenSymbol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OpenSymbol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OpenSymbol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OpenSymbol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OpenSymbol"/>
    </w:rPr>
  </w:style>
  <w:style w:type="character" w:styleId="ListLabel30">
    <w:name w:val="ListLabel 30"/>
    <w:rPr>
      <w:rFonts w:cs="Symbol"/>
    </w:rPr>
  </w:style>
  <w:style w:type="character" w:styleId="ListLabel31">
    <w:name w:val="ListLabel 31"/>
    <w:rPr>
      <w:rFonts w:cs="OpenSymbol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rFonts w:cs="OpenSymbol"/>
    </w:rPr>
  </w:style>
  <w:style w:type="character" w:styleId="ListLabel34">
    <w:name w:val="ListLabel 34"/>
    <w:rPr>
      <w:rFonts w:cs="Symbol"/>
    </w:rPr>
  </w:style>
  <w:style w:type="character" w:styleId="ListLabel35">
    <w:name w:val="ListLabel 35"/>
    <w:rPr>
      <w:rFonts w:cs="OpenSymbol"/>
    </w:rPr>
  </w:style>
  <w:style w:type="character" w:styleId="ListLabel36">
    <w:name w:val="ListLabel 36"/>
    <w:rPr>
      <w:rFonts w:cs="Symbol"/>
    </w:rPr>
  </w:style>
  <w:style w:type="character" w:styleId="ListLabel37">
    <w:name w:val="ListLabel 37"/>
    <w:rPr>
      <w:rFonts w:cs="OpenSymbol"/>
    </w:rPr>
  </w:style>
  <w:style w:type="character" w:styleId="ListLabel38">
    <w:name w:val="ListLabel 38"/>
    <w:rPr>
      <w:rFonts w:cs="Symbol"/>
    </w:rPr>
  </w:style>
  <w:style w:type="character" w:styleId="ListLabel39">
    <w:name w:val="ListLabel 39"/>
    <w:rPr>
      <w:rFonts w:cs="OpenSymbol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 w:customStyle="1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 w:customStyle="1">
    <w:name w:val="Förteckning"/>
    <w:basedOn w:val="Normal"/>
    <w:pPr>
      <w:suppressLineNumbers/>
    </w:pPr>
    <w:rPr>
      <w:rFonts w:cs="Mangal"/>
    </w:rPr>
  </w:style>
  <w:style w:type="paragraph" w:styleId="Titel">
    <w:name w:val="Tite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uiPriority w:val="99"/>
    <w:qFormat/>
    <w:rsid w:val="007a614c"/>
    <w:basedOn w:val="Normal"/>
    <w:pPr>
      <w:spacing w:before="0" w:after="200"/>
      <w:ind w:left="720" w:right="0" w:hanging="0"/>
      <w:contextualSpacing/>
    </w:pPr>
    <w:rPr/>
  </w:style>
  <w:style w:type="paragraph" w:styleId="Sidhuvud">
    <w:name w:val="Sidhuvud"/>
    <w:uiPriority w:val="99"/>
    <w:link w:val="SidhuvudChar"/>
    <w:rsid w:val="002335e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idfot">
    <w:name w:val="Sidfo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2016-01-12T16:21:00Z</dcterms:created>
  <dc:creator>Ingegerd</dc:creator>
  <dc:language>sv-SE</dc:language>
  <cp:lastModifiedBy>Olle</cp:lastModifiedBy>
  <cp:lastPrinted>2016-01-12T15:03:00Z</cp:lastPrinted>
  <dcterms:modified xsi:type="dcterms:W3CDTF">2016-01-12T16:21:00Z</dcterms:modified>
  <cp:revision>2</cp:revision>
  <dc:title>Mötesrapport SK 2015-10-27</dc:title>
</cp:coreProperties>
</file>